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4B" w:rsidRPr="00AB686F" w:rsidRDefault="0073154B" w:rsidP="00731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6F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73154B" w:rsidRPr="00AB686F" w:rsidRDefault="0073154B" w:rsidP="00731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6F">
        <w:rPr>
          <w:rFonts w:ascii="Times New Roman" w:hAnsi="Times New Roman" w:cs="Times New Roman"/>
          <w:b/>
          <w:sz w:val="24"/>
          <w:szCs w:val="24"/>
        </w:rPr>
        <w:t>Буретская средняя общеобразовательная школа</w:t>
      </w:r>
    </w:p>
    <w:p w:rsidR="0073154B" w:rsidRPr="00AB686F" w:rsidRDefault="0073154B" w:rsidP="007315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54B" w:rsidRPr="00AB686F" w:rsidRDefault="0073154B" w:rsidP="0073154B">
      <w:pPr>
        <w:rPr>
          <w:rFonts w:ascii="Times New Roman" w:hAnsi="Times New Roman" w:cs="Times New Roman"/>
          <w:sz w:val="24"/>
          <w:szCs w:val="24"/>
        </w:rPr>
      </w:pPr>
    </w:p>
    <w:p w:rsidR="0073154B" w:rsidRDefault="0073154B" w:rsidP="007315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54B" w:rsidRDefault="0073154B" w:rsidP="00731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54B" w:rsidRDefault="0073154B" w:rsidP="00731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54B" w:rsidRPr="00F923C4" w:rsidRDefault="0073154B" w:rsidP="0073154B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F923C4">
        <w:rPr>
          <w:rFonts w:ascii="Monotype Corsiva" w:hAnsi="Monotype Corsiva" w:cs="Times New Roman"/>
          <w:b/>
          <w:sz w:val="28"/>
          <w:szCs w:val="28"/>
        </w:rPr>
        <w:t>Разработка открытого мероприятия</w:t>
      </w:r>
    </w:p>
    <w:p w:rsidR="0073154B" w:rsidRPr="00F923C4" w:rsidRDefault="0073154B" w:rsidP="0073154B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F923C4">
        <w:rPr>
          <w:rFonts w:ascii="Monotype Corsiva" w:hAnsi="Monotype Corsiva" w:cs="Times New Roman"/>
          <w:b/>
          <w:sz w:val="28"/>
          <w:szCs w:val="28"/>
        </w:rPr>
        <w:t>в рамках недели классных руководителей</w:t>
      </w:r>
    </w:p>
    <w:p w:rsidR="0073154B" w:rsidRPr="00F923C4" w:rsidRDefault="0073154B" w:rsidP="0073154B">
      <w:pPr>
        <w:jc w:val="center"/>
        <w:rPr>
          <w:rFonts w:ascii="Monotype Corsiva" w:hAnsi="Monotype Corsiva"/>
          <w:sz w:val="28"/>
          <w:szCs w:val="28"/>
        </w:rPr>
      </w:pPr>
      <w:r w:rsidRPr="00F923C4">
        <w:rPr>
          <w:rFonts w:ascii="Monotype Corsiva" w:hAnsi="Monotype Corsiva" w:cs="Times New Roman"/>
          <w:b/>
          <w:bCs/>
          <w:color w:val="000000"/>
          <w:kern w:val="36"/>
          <w:sz w:val="28"/>
          <w:szCs w:val="28"/>
        </w:rPr>
        <w:t>Акция "Мы против курения"</w:t>
      </w:r>
    </w:p>
    <w:p w:rsidR="0073154B" w:rsidRPr="00F923C4" w:rsidRDefault="0073154B" w:rsidP="0073154B">
      <w:pPr>
        <w:jc w:val="center"/>
        <w:rPr>
          <w:rFonts w:ascii="Monotype Corsiva" w:eastAsia="Calibri" w:hAnsi="Monotype Corsiva" w:cs="Times New Roman"/>
          <w:b/>
          <w:sz w:val="28"/>
          <w:szCs w:val="28"/>
          <w:lang w:eastAsia="en-US"/>
        </w:rPr>
      </w:pPr>
      <w:r w:rsidRPr="00F923C4">
        <w:rPr>
          <w:rFonts w:ascii="Monotype Corsiva" w:eastAsia="Calibri" w:hAnsi="Monotype Corsiva" w:cs="Times New Roman"/>
          <w:b/>
          <w:sz w:val="28"/>
          <w:szCs w:val="28"/>
          <w:lang w:eastAsia="en-US"/>
        </w:rPr>
        <w:t>5 класс</w:t>
      </w:r>
    </w:p>
    <w:p w:rsidR="0073154B" w:rsidRPr="00F923C4" w:rsidRDefault="0073154B" w:rsidP="0073154B">
      <w:pPr>
        <w:jc w:val="center"/>
        <w:rPr>
          <w:rFonts w:ascii="Monotype Corsiva" w:hAnsi="Monotype Corsiva" w:cs="Times New Roman"/>
          <w:sz w:val="24"/>
          <w:szCs w:val="24"/>
        </w:rPr>
      </w:pPr>
    </w:p>
    <w:p w:rsidR="0073154B" w:rsidRDefault="0073154B" w:rsidP="0073154B">
      <w:pPr>
        <w:tabs>
          <w:tab w:val="left" w:pos="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73154B" w:rsidRDefault="0073154B" w:rsidP="0073154B">
      <w:pPr>
        <w:tabs>
          <w:tab w:val="left" w:pos="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3154B" w:rsidRPr="00AB686F" w:rsidRDefault="0073154B" w:rsidP="0073154B">
      <w:p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  <w:r w:rsidRPr="00AB686F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73154B" w:rsidRPr="00AB686F" w:rsidRDefault="0073154B" w:rsidP="0073154B">
      <w:pPr>
        <w:tabs>
          <w:tab w:val="left" w:pos="390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Садкова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</w:t>
      </w:r>
    </w:p>
    <w:p w:rsidR="0073154B" w:rsidRPr="00AB686F" w:rsidRDefault="0073154B" w:rsidP="0073154B">
      <w:pPr>
        <w:tabs>
          <w:tab w:val="left" w:pos="390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AB686F">
        <w:rPr>
          <w:rFonts w:ascii="Times New Roman" w:hAnsi="Times New Roman" w:cs="Times New Roman"/>
          <w:sz w:val="24"/>
          <w:szCs w:val="24"/>
        </w:rPr>
        <w:t>Владимировна,</w:t>
      </w:r>
    </w:p>
    <w:p w:rsidR="0073154B" w:rsidRDefault="0073154B" w:rsidP="0073154B">
      <w:pPr>
        <w:tabs>
          <w:tab w:val="left" w:pos="390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</w:p>
    <w:p w:rsidR="0073154B" w:rsidRPr="00AB686F" w:rsidRDefault="0073154B" w:rsidP="0073154B">
      <w:pPr>
        <w:tabs>
          <w:tab w:val="left" w:pos="390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класса</w:t>
      </w:r>
    </w:p>
    <w:p w:rsidR="0073154B" w:rsidRPr="00AB686F" w:rsidRDefault="0073154B" w:rsidP="0073154B">
      <w:pPr>
        <w:tabs>
          <w:tab w:val="left" w:pos="390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73154B" w:rsidRPr="00AB686F" w:rsidRDefault="0073154B" w:rsidP="007315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54B" w:rsidRPr="00AB686F" w:rsidRDefault="0073154B" w:rsidP="0073154B">
      <w:pPr>
        <w:rPr>
          <w:rFonts w:ascii="Times New Roman" w:hAnsi="Times New Roman" w:cs="Times New Roman"/>
          <w:sz w:val="24"/>
          <w:szCs w:val="24"/>
        </w:rPr>
      </w:pPr>
    </w:p>
    <w:p w:rsidR="0073154B" w:rsidRPr="00AB686F" w:rsidRDefault="0073154B" w:rsidP="0073154B">
      <w:pPr>
        <w:rPr>
          <w:rFonts w:ascii="Times New Roman" w:hAnsi="Times New Roman" w:cs="Times New Roman"/>
          <w:sz w:val="24"/>
          <w:szCs w:val="24"/>
        </w:rPr>
      </w:pPr>
    </w:p>
    <w:p w:rsidR="0073154B" w:rsidRDefault="0073154B" w:rsidP="007315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54B" w:rsidRDefault="0073154B" w:rsidP="007315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54B" w:rsidRPr="00AB686F" w:rsidRDefault="0073154B" w:rsidP="00731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6F">
        <w:rPr>
          <w:rFonts w:ascii="Times New Roman" w:hAnsi="Times New Roman" w:cs="Times New Roman"/>
          <w:b/>
          <w:sz w:val="24"/>
          <w:szCs w:val="24"/>
        </w:rPr>
        <w:t>2014-2015</w:t>
      </w:r>
    </w:p>
    <w:p w:rsidR="0073154B" w:rsidRPr="00AB686F" w:rsidRDefault="0073154B" w:rsidP="00731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6F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73154B" w:rsidRPr="00AB686F" w:rsidRDefault="0073154B" w:rsidP="00731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6F">
        <w:rPr>
          <w:rFonts w:ascii="Times New Roman" w:hAnsi="Times New Roman" w:cs="Times New Roman"/>
          <w:b/>
          <w:sz w:val="24"/>
          <w:szCs w:val="24"/>
        </w:rPr>
        <w:t>д. Буреть</w:t>
      </w:r>
    </w:p>
    <w:p w:rsidR="0073154B" w:rsidRPr="00AB686F" w:rsidRDefault="0073154B" w:rsidP="0073154B">
      <w:pPr>
        <w:jc w:val="center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73154B" w:rsidRPr="00AB686F" w:rsidRDefault="0073154B" w:rsidP="0073154B">
      <w:pPr>
        <w:jc w:val="center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73154B" w:rsidRPr="00AB686F" w:rsidRDefault="0073154B" w:rsidP="0073154B">
      <w:pPr>
        <w:jc w:val="center"/>
      </w:pPr>
      <w:r w:rsidRPr="009C40EE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Акция "Мы против курения"</w:t>
      </w: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  <w:rPr>
          <w:b w:val="0"/>
          <w:color w:val="000000"/>
        </w:rPr>
      </w:pPr>
      <w:r w:rsidRPr="009C40EE">
        <w:rPr>
          <w:color w:val="000000"/>
        </w:rPr>
        <w:t>Цель: </w:t>
      </w:r>
      <w:r w:rsidRPr="009C40EE">
        <w:rPr>
          <w:b w:val="0"/>
        </w:rPr>
        <w:t xml:space="preserve">Цель: </w:t>
      </w:r>
      <w:r w:rsidRPr="009C40EE">
        <w:rPr>
          <w:b w:val="0"/>
          <w:color w:val="000000"/>
        </w:rPr>
        <w:t>познакомить детей с фактами, свидетельствующими о вреде курения.</w:t>
      </w: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  <w:rPr>
          <w:color w:val="000000"/>
        </w:rPr>
      </w:pPr>
      <w:r w:rsidRPr="009C40EE">
        <w:rPr>
          <w:color w:val="000000"/>
        </w:rPr>
        <w:t>Задачи:</w:t>
      </w:r>
    </w:p>
    <w:p w:rsidR="0073154B" w:rsidRPr="009C40EE" w:rsidRDefault="0073154B" w:rsidP="0073154B">
      <w:pPr>
        <w:pStyle w:val="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b w:val="0"/>
          <w:color w:val="000000"/>
        </w:rPr>
      </w:pPr>
      <w:r w:rsidRPr="009C40EE">
        <w:rPr>
          <w:b w:val="0"/>
          <w:color w:val="000000"/>
        </w:rPr>
        <w:t>Способствовать:</w:t>
      </w: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  <w:rPr>
          <w:b w:val="0"/>
          <w:color w:val="000000"/>
        </w:rPr>
      </w:pPr>
      <w:r w:rsidRPr="009C40EE">
        <w:rPr>
          <w:b w:val="0"/>
          <w:color w:val="000000"/>
        </w:rPr>
        <w:t>-  выработке отрицательного отношения к курению,</w:t>
      </w: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  <w:rPr>
          <w:b w:val="0"/>
          <w:color w:val="000000"/>
        </w:rPr>
      </w:pPr>
      <w:r w:rsidRPr="009C40EE">
        <w:rPr>
          <w:b w:val="0"/>
          <w:color w:val="000000"/>
        </w:rPr>
        <w:t>- формированию установки на здоровый образ жизни;</w:t>
      </w: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  <w:rPr>
          <w:b w:val="0"/>
          <w:color w:val="000000"/>
        </w:rPr>
      </w:pPr>
      <w:r w:rsidRPr="009C40EE">
        <w:rPr>
          <w:b w:val="0"/>
          <w:color w:val="000000"/>
        </w:rPr>
        <w:t xml:space="preserve">- формированию у учащихся негативного отношения к курению средствами </w:t>
      </w:r>
      <w:proofErr w:type="spellStart"/>
      <w:r w:rsidRPr="009C40EE">
        <w:rPr>
          <w:b w:val="0"/>
          <w:color w:val="000000"/>
        </w:rPr>
        <w:t>сказкотерапии</w:t>
      </w:r>
      <w:proofErr w:type="spellEnd"/>
      <w:r w:rsidRPr="009C40EE">
        <w:rPr>
          <w:b w:val="0"/>
          <w:color w:val="000000"/>
        </w:rPr>
        <w:t>.</w:t>
      </w:r>
    </w:p>
    <w:p w:rsidR="0073154B" w:rsidRPr="009C40EE" w:rsidRDefault="0073154B" w:rsidP="0073154B">
      <w:pPr>
        <w:pStyle w:val="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b w:val="0"/>
          <w:color w:val="000000"/>
        </w:rPr>
      </w:pPr>
      <w:r w:rsidRPr="009C40EE">
        <w:rPr>
          <w:b w:val="0"/>
          <w:color w:val="000000"/>
        </w:rPr>
        <w:t>Дать детям необходимые поведенческие приемы, позволяющие уклониться от вредного воздействия сверстников.</w:t>
      </w:r>
    </w:p>
    <w:p w:rsidR="0073154B" w:rsidRPr="009C40EE" w:rsidRDefault="0073154B" w:rsidP="0073154B">
      <w:pPr>
        <w:pStyle w:val="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b w:val="0"/>
          <w:color w:val="000000"/>
        </w:rPr>
      </w:pPr>
      <w:r w:rsidRPr="009C40EE">
        <w:rPr>
          <w:b w:val="0"/>
          <w:color w:val="000000"/>
        </w:rPr>
        <w:t>Развивать у учащихся связную речь, память, эмоциональность, координацию движений;</w:t>
      </w:r>
    </w:p>
    <w:p w:rsidR="0073154B" w:rsidRPr="009C40EE" w:rsidRDefault="0073154B" w:rsidP="0073154B">
      <w:pPr>
        <w:pStyle w:val="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b w:val="0"/>
          <w:color w:val="000000"/>
        </w:rPr>
      </w:pPr>
      <w:r w:rsidRPr="009C40EE">
        <w:rPr>
          <w:b w:val="0"/>
          <w:color w:val="000000"/>
        </w:rPr>
        <w:t>Воспитывать чувство ответственности,  сплоченности в классном коллективе;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73154B" w:rsidRPr="009C40EE" w:rsidRDefault="0073154B" w:rsidP="007315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те</w:t>
      </w:r>
      <w:proofErr w:type="gramStart"/>
      <w:r w:rsidRPr="009C40EE">
        <w:rPr>
          <w:rFonts w:ascii="Times New Roman" w:hAnsi="Times New Roman" w:cs="Times New Roman"/>
          <w:color w:val="000000"/>
          <w:sz w:val="24"/>
          <w:szCs w:val="24"/>
        </w:rPr>
        <w:t>кст ск</w:t>
      </w:r>
      <w:proofErr w:type="gramEnd"/>
      <w:r w:rsidRPr="009C40EE">
        <w:rPr>
          <w:rFonts w:ascii="Times New Roman" w:hAnsi="Times New Roman" w:cs="Times New Roman"/>
          <w:color w:val="000000"/>
          <w:sz w:val="24"/>
          <w:szCs w:val="24"/>
        </w:rPr>
        <w:t>азки «Колобок на новый лад»;</w:t>
      </w:r>
    </w:p>
    <w:p w:rsidR="0073154B" w:rsidRPr="009C40EE" w:rsidRDefault="0073154B" w:rsidP="007315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костюмы героев сказки;</w:t>
      </w:r>
    </w:p>
    <w:p w:rsidR="0073154B" w:rsidRPr="009C40EE" w:rsidRDefault="0073154B" w:rsidP="007315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плакат «Мы против курения»;</w:t>
      </w:r>
    </w:p>
    <w:p w:rsidR="0073154B" w:rsidRPr="009C40EE" w:rsidRDefault="0073154B" w:rsidP="007315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музыкальный центр, проектор, ноутбук</w:t>
      </w:r>
    </w:p>
    <w:p w:rsidR="0073154B" w:rsidRPr="009C40EE" w:rsidRDefault="0073154B" w:rsidP="007315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альбомные листы, наборы цветных карандашей; </w:t>
      </w:r>
    </w:p>
    <w:p w:rsidR="0073154B" w:rsidRPr="009C40EE" w:rsidRDefault="0073154B" w:rsidP="007315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презентация «Вред курения»</w:t>
      </w:r>
    </w:p>
    <w:p w:rsidR="0073154B" w:rsidRPr="009C40EE" w:rsidRDefault="0073154B" w:rsidP="007315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Анкета «Курить – себе вредить»</w:t>
      </w:r>
    </w:p>
    <w:p w:rsidR="0073154B" w:rsidRPr="009C40EE" w:rsidRDefault="0073154B" w:rsidP="0073154B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Подготовительный этап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t> (подготовительный этап): Подготовка к инсценировке сказки  включала в себя: выучить слова, вжиться в роль одного из героев. Родители вместе с детьми были привлечены к изготовлению костюмов для героев сказки. Часть учеников была привлечена к поиску презентации по данной теме, изготовлением плаката занималась 2 группа детей и 3 группа детей готовила анкету</w:t>
      </w:r>
    </w:p>
    <w:p w:rsidR="0073154B" w:rsidRPr="009C40EE" w:rsidRDefault="0073154B" w:rsidP="0073154B">
      <w:pPr>
        <w:pStyle w:val="4"/>
        <w:spacing w:before="0" w:beforeAutospacing="0" w:after="0" w:afterAutospacing="0"/>
        <w:jc w:val="center"/>
      </w:pPr>
      <w:r w:rsidRPr="009C40EE">
        <w:t>План мероприятия</w:t>
      </w:r>
    </w:p>
    <w:p w:rsidR="0073154B" w:rsidRPr="009C40EE" w:rsidRDefault="0073154B" w:rsidP="0073154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Мини-лекция </w:t>
      </w:r>
    </w:p>
    <w:p w:rsidR="0073154B" w:rsidRPr="009C40EE" w:rsidRDefault="0073154B" w:rsidP="0073154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Информационный блок о вреде курения с показом презентации </w:t>
      </w:r>
    </w:p>
    <w:p w:rsidR="0073154B" w:rsidRPr="009C40EE" w:rsidRDefault="0073154B" w:rsidP="0073154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Интерактивная беседа «Причины курения». </w:t>
      </w:r>
    </w:p>
    <w:p w:rsidR="0073154B" w:rsidRPr="009C40EE" w:rsidRDefault="0073154B" w:rsidP="0073154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Дискуссия «Что дает курение?» </w:t>
      </w:r>
    </w:p>
    <w:p w:rsidR="0073154B" w:rsidRPr="009C40EE" w:rsidRDefault="0073154B" w:rsidP="0073154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 Выработка общего мнения о том, что такое курение  </w:t>
      </w:r>
    </w:p>
    <w:p w:rsidR="0073154B" w:rsidRPr="009C40EE" w:rsidRDefault="0073154B" w:rsidP="0073154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C40EE">
        <w:rPr>
          <w:rFonts w:ascii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 сказки «Колобок»</w:t>
      </w:r>
    </w:p>
    <w:p w:rsidR="0073154B" w:rsidRPr="009C40EE" w:rsidRDefault="0073154B" w:rsidP="0073154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плакатов для населения, обучающихся школы о вреде курения </w:t>
      </w:r>
    </w:p>
    <w:p w:rsidR="0073154B" w:rsidRPr="009C40EE" w:rsidRDefault="0073154B" w:rsidP="0073154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Подведение итогов (рефлексия).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>1. Вступительное слово классного руководителя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Мини-лекция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>Панова Виктория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- Сейчас во всем мире, и в России в том числе, остро стоит проблема сохранения здоровья. Некоторые болезни настигают человека независимо от его образа жизни. Однако зачастую он сам наносит вред своему здоровью. Одна из причин – курение. Сегодня на занятии мы узнаем о вреде, который наносит человеку курение.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>Канашкина</w:t>
      </w:r>
      <w:proofErr w:type="spellEnd"/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Мария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 - «Дурные привычки» и склонности – курение, алкоголь и наркотики, делают людей больными, немощными. Сегодня человечество переживает кризис: очень много детей, подростков, школьников, юношей, девушек курит, употребляют алкоголь, а иногда и наркотики.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>Гетцель</w:t>
      </w:r>
      <w:proofErr w:type="spellEnd"/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Евгений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Минздрав свидетельствует, что наша нация постепенно вымирает: растёт детская смертность, число детей, имеющих психологические отклонения, увеличивается.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>4. Хороших Ульяна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- Многие считают, что курение – это не болезнь и ничего страшного для курильщика и окружающих его людей в курении нет.  А вы как думаете?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proofErr w:type="spellStart"/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>Девицкая</w:t>
      </w:r>
      <w:proofErr w:type="spellEnd"/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Наталья.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- Никотин, который содержится в сигаретах, относится к нервным ядам. От него сильнее бьется сердце, становится частым дыхание, бывает тошнота и рвота, т.к. организм отравляется.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Рак Александр. 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- У курильщиков становится сухая кожа, появляется запах изо рта и от одежды, память становится хуже, со временем начинают дрожать руки.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Если курильщик не может найти сигарету, чтобы закурить, у него начинается ломка, начинает болеть голова, желудок,  возникает слабость, вялость, нервозность, его мысли заняты лишь тем, где достать сигарету. 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>3. Информационный блок о вреде курения с показом презентации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классу по прослушанному и увиденному материалу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– Давайте с вами проследим, </w:t>
      </w: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>какие проблемы возникают у ребят, которые курят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Предлагайте свои варианты.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Примерные ответы</w:t>
      </w: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3154B" w:rsidRPr="009C40EE" w:rsidRDefault="0073154B" w:rsidP="007315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где достать деньги на покупку сигарет?</w:t>
      </w:r>
    </w:p>
    <w:p w:rsidR="0073154B" w:rsidRPr="009C40EE" w:rsidRDefault="0073154B" w:rsidP="007315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плохо пахнет от волос и одежды;</w:t>
      </w:r>
    </w:p>
    <w:p w:rsidR="0073154B" w:rsidRPr="009C40EE" w:rsidRDefault="0073154B" w:rsidP="007315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приходится говорить неправду родителям и др.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>Что же произойдет во взрослой жизни?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Примерные ответы</w:t>
      </w: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3154B" w:rsidRPr="009C40EE" w:rsidRDefault="0073154B" w:rsidP="0073154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много денег уходит на сигареты, следовательно, семья чего-то лишается.</w:t>
      </w:r>
    </w:p>
    <w:p w:rsidR="0073154B" w:rsidRPr="009C40EE" w:rsidRDefault="0073154B" w:rsidP="0073154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плохой пример для детей</w:t>
      </w:r>
    </w:p>
    <w:p w:rsidR="0073154B" w:rsidRPr="009C40EE" w:rsidRDefault="0073154B" w:rsidP="0073154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раньше времени болеют, стареют, умирают.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>Почему подростки начинают курить?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Примерные ответы</w:t>
      </w: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3154B" w:rsidRPr="009C40EE" w:rsidRDefault="0073154B" w:rsidP="0073154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хотят казаться взрослыми;</w:t>
      </w:r>
    </w:p>
    <w:p w:rsidR="0073154B" w:rsidRPr="009C40EE" w:rsidRDefault="0073154B" w:rsidP="0073154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нечем заняться в свободное время;</w:t>
      </w:r>
    </w:p>
    <w:p w:rsidR="0073154B" w:rsidRPr="009C40EE" w:rsidRDefault="0073154B" w:rsidP="0073154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хотят, чтобы родители обратили внимание на своих детей.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>– Что поможет отказаться от курения или не начинать курить вообще?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Примерные ответы</w:t>
      </w: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3154B" w:rsidRPr="009C40EE" w:rsidRDefault="0073154B" w:rsidP="0073154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посещение спортивных секций;</w:t>
      </w:r>
    </w:p>
    <w:p w:rsidR="0073154B" w:rsidRPr="009C40EE" w:rsidRDefault="0073154B" w:rsidP="0073154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хорошие друзья;</w:t>
      </w:r>
    </w:p>
    <w:p w:rsidR="0073154B" w:rsidRPr="009C40EE" w:rsidRDefault="0073154B" w:rsidP="0073154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любящие родители;</w:t>
      </w:r>
    </w:p>
    <w:p w:rsidR="0073154B" w:rsidRPr="009C40EE" w:rsidRDefault="0073154B" w:rsidP="0073154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полезные привычки;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:  </w:t>
      </w: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когда у человека есть полезные привычки, то про него говорят, что он ведет  здоровый образ жизни. 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0EE">
        <w:rPr>
          <w:rFonts w:ascii="Times New Roman" w:hAnsi="Times New Roman" w:cs="Times New Roman"/>
          <w:b/>
          <w:sz w:val="24"/>
          <w:szCs w:val="24"/>
        </w:rPr>
        <w:t>4.  Интерактивная беседа «Причины курения»</w:t>
      </w:r>
    </w:p>
    <w:p w:rsidR="0073154B" w:rsidRPr="009C40EE" w:rsidRDefault="0073154B" w:rsidP="007315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C40EE">
        <w:rPr>
          <w:b/>
          <w:color w:val="000000"/>
        </w:rPr>
        <w:t>Классный руководитель</w:t>
      </w:r>
      <w:r w:rsidRPr="009C40EE">
        <w:rPr>
          <w:color w:val="000000"/>
        </w:rPr>
        <w:t xml:space="preserve">. Ребята, факты, о которых мы здесь услышали, известны каждому курильщику. Что же заставляет их постоянно покупать сигареты? </w:t>
      </w:r>
    </w:p>
    <w:p w:rsidR="0073154B" w:rsidRPr="009C40EE" w:rsidRDefault="0073154B" w:rsidP="0073154B">
      <w:pPr>
        <w:pStyle w:val="a3"/>
        <w:spacing w:before="0" w:beforeAutospacing="0" w:after="0" w:afterAutospacing="0"/>
        <w:ind w:firstLine="356"/>
        <w:jc w:val="both"/>
        <w:rPr>
          <w:color w:val="000000"/>
        </w:rPr>
      </w:pPr>
      <w:r w:rsidRPr="009C40EE">
        <w:rPr>
          <w:rStyle w:val="a4"/>
          <w:i/>
          <w:iCs/>
          <w:color w:val="000000"/>
          <w:bdr w:val="none" w:sz="0" w:space="0" w:color="auto" w:frame="1"/>
        </w:rPr>
        <w:t>Примерные ответы детей:</w:t>
      </w:r>
    </w:p>
    <w:p w:rsidR="0073154B" w:rsidRPr="009C40EE" w:rsidRDefault="0073154B" w:rsidP="0073154B">
      <w:pPr>
        <w:pStyle w:val="a3"/>
        <w:spacing w:before="0" w:beforeAutospacing="0" w:after="0" w:afterAutospacing="0"/>
        <w:ind w:firstLine="356"/>
        <w:jc w:val="both"/>
        <w:rPr>
          <w:color w:val="000000"/>
        </w:rPr>
      </w:pPr>
      <w:r w:rsidRPr="009C40EE">
        <w:rPr>
          <w:color w:val="000000"/>
        </w:rPr>
        <w:t>- За компанию.</w:t>
      </w:r>
    </w:p>
    <w:p w:rsidR="0073154B" w:rsidRPr="009C40EE" w:rsidRDefault="0073154B" w:rsidP="0073154B">
      <w:pPr>
        <w:pStyle w:val="a3"/>
        <w:spacing w:before="0" w:beforeAutospacing="0" w:after="0" w:afterAutospacing="0"/>
        <w:ind w:firstLine="356"/>
        <w:jc w:val="both"/>
        <w:rPr>
          <w:color w:val="000000"/>
        </w:rPr>
      </w:pPr>
      <w:r w:rsidRPr="009C40EE">
        <w:rPr>
          <w:color w:val="000000"/>
        </w:rPr>
        <w:t>- Из любопытства.</w:t>
      </w:r>
    </w:p>
    <w:p w:rsidR="0073154B" w:rsidRPr="009C40EE" w:rsidRDefault="0073154B" w:rsidP="0073154B">
      <w:pPr>
        <w:pStyle w:val="a3"/>
        <w:spacing w:before="0" w:beforeAutospacing="0" w:after="0" w:afterAutospacing="0"/>
        <w:ind w:firstLine="356"/>
        <w:jc w:val="both"/>
        <w:rPr>
          <w:color w:val="000000"/>
        </w:rPr>
      </w:pPr>
      <w:r w:rsidRPr="009C40EE">
        <w:rPr>
          <w:color w:val="000000"/>
        </w:rPr>
        <w:t>- По незнанию.</w:t>
      </w:r>
    </w:p>
    <w:p w:rsidR="0073154B" w:rsidRPr="009C40EE" w:rsidRDefault="0073154B" w:rsidP="0073154B">
      <w:pPr>
        <w:pStyle w:val="a3"/>
        <w:spacing w:before="0" w:beforeAutospacing="0" w:after="0" w:afterAutospacing="0"/>
        <w:ind w:firstLine="356"/>
        <w:jc w:val="both"/>
        <w:rPr>
          <w:color w:val="000000"/>
        </w:rPr>
      </w:pPr>
      <w:r w:rsidRPr="009C40EE">
        <w:rPr>
          <w:color w:val="000000"/>
        </w:rPr>
        <w:t>- Чтобы успокоить нервы.</w:t>
      </w:r>
    </w:p>
    <w:p w:rsidR="0073154B" w:rsidRPr="009C40EE" w:rsidRDefault="0073154B" w:rsidP="0073154B">
      <w:pPr>
        <w:pStyle w:val="a3"/>
        <w:spacing w:before="0" w:beforeAutospacing="0" w:after="0" w:afterAutospacing="0"/>
        <w:ind w:firstLine="356"/>
        <w:jc w:val="both"/>
        <w:rPr>
          <w:color w:val="000000"/>
        </w:rPr>
      </w:pPr>
      <w:r w:rsidRPr="009C40EE">
        <w:rPr>
          <w:color w:val="000000"/>
        </w:rPr>
        <w:t>- Чтобы снять напряжение.</w:t>
      </w:r>
    </w:p>
    <w:p w:rsidR="0073154B" w:rsidRPr="009C40EE" w:rsidRDefault="0073154B" w:rsidP="0073154B">
      <w:pPr>
        <w:pStyle w:val="a3"/>
        <w:spacing w:before="0" w:beforeAutospacing="0" w:after="0" w:afterAutospacing="0"/>
        <w:ind w:firstLine="356"/>
        <w:jc w:val="both"/>
        <w:rPr>
          <w:color w:val="000000"/>
        </w:rPr>
      </w:pPr>
      <w:r w:rsidRPr="009C40EE">
        <w:rPr>
          <w:color w:val="000000"/>
        </w:rPr>
        <w:t>- Чтобы казаться старше, взрослее.</w:t>
      </w:r>
    </w:p>
    <w:p w:rsidR="0073154B" w:rsidRPr="009C40EE" w:rsidRDefault="0073154B" w:rsidP="0073154B">
      <w:pPr>
        <w:pStyle w:val="a3"/>
        <w:spacing w:before="0" w:beforeAutospacing="0" w:after="0" w:afterAutospacing="0"/>
        <w:ind w:firstLine="356"/>
        <w:jc w:val="both"/>
        <w:rPr>
          <w:color w:val="000000"/>
        </w:rPr>
      </w:pPr>
      <w:r w:rsidRPr="009C40EE">
        <w:rPr>
          <w:color w:val="000000"/>
        </w:rPr>
        <w:t>- Чтобы казаться современным.</w:t>
      </w:r>
    </w:p>
    <w:p w:rsidR="0073154B" w:rsidRPr="009C40EE" w:rsidRDefault="0073154B" w:rsidP="0073154B">
      <w:pPr>
        <w:pStyle w:val="a3"/>
        <w:spacing w:before="0" w:beforeAutospacing="0" w:after="0" w:afterAutospacing="0"/>
        <w:ind w:firstLine="356"/>
        <w:jc w:val="both"/>
        <w:rPr>
          <w:color w:val="000000"/>
        </w:rPr>
      </w:pPr>
      <w:r w:rsidRPr="009C40EE">
        <w:rPr>
          <w:color w:val="000000"/>
        </w:rPr>
        <w:lastRenderedPageBreak/>
        <w:t>- Чтобы лучше работала голова.</w:t>
      </w:r>
    </w:p>
    <w:p w:rsidR="0073154B" w:rsidRPr="009C40EE" w:rsidRDefault="0073154B" w:rsidP="0073154B">
      <w:pPr>
        <w:pStyle w:val="4"/>
        <w:spacing w:before="0" w:beforeAutospacing="0" w:after="0" w:afterAutospacing="0"/>
        <w:jc w:val="center"/>
      </w:pPr>
      <w:r w:rsidRPr="009C40EE">
        <w:t>5. Выработка общего мнения о том, что такое курение</w:t>
      </w:r>
    </w:p>
    <w:p w:rsidR="0073154B" w:rsidRPr="009C40EE" w:rsidRDefault="0073154B" w:rsidP="007315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C40EE">
        <w:rPr>
          <w:b/>
          <w:color w:val="000000"/>
        </w:rPr>
        <w:t>Классный руководитель</w:t>
      </w:r>
      <w:r w:rsidRPr="009C40EE">
        <w:rPr>
          <w:color w:val="000000"/>
        </w:rPr>
        <w:t>. - Итак, ребята, давайте сделаем вывод о том, что такое курение и запишем его на доске.</w:t>
      </w:r>
    </w:p>
    <w:p w:rsidR="0073154B" w:rsidRPr="009C40EE" w:rsidRDefault="0073154B" w:rsidP="0073154B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9C40EE">
        <w:rPr>
          <w:b/>
          <w:color w:val="000000"/>
        </w:rPr>
        <w:t>Курение - это вредная и опасная привычка, коварная ловушка, никотиновая зависимость.</w:t>
      </w:r>
    </w:p>
    <w:p w:rsidR="0073154B" w:rsidRPr="009C40EE" w:rsidRDefault="0073154B" w:rsidP="0073154B">
      <w:pPr>
        <w:pStyle w:val="4"/>
        <w:spacing w:before="0" w:beforeAutospacing="0" w:after="0" w:afterAutospacing="0"/>
        <w:jc w:val="center"/>
      </w:pPr>
      <w:r w:rsidRPr="009C40EE">
        <w:t>6. Дискуссия «Что дает курение?»</w:t>
      </w:r>
    </w:p>
    <w:p w:rsidR="0073154B" w:rsidRPr="009C40EE" w:rsidRDefault="0073154B" w:rsidP="007315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C40EE">
        <w:rPr>
          <w:b/>
          <w:color w:val="000000"/>
        </w:rPr>
        <w:t>Классный руководитель.</w:t>
      </w:r>
      <w:r w:rsidRPr="009C40EE">
        <w:rPr>
          <w:color w:val="000000"/>
        </w:rPr>
        <w:t xml:space="preserve"> - Как вы думаете, ребята, неужели курение обладает такой магической силой, что может сделать человека взрослым, современным, уравновешенным?</w:t>
      </w:r>
    </w:p>
    <w:p w:rsidR="0073154B" w:rsidRPr="009C40EE" w:rsidRDefault="0073154B" w:rsidP="0073154B">
      <w:pPr>
        <w:pStyle w:val="a3"/>
        <w:spacing w:before="0" w:beforeAutospacing="0" w:after="0" w:afterAutospacing="0"/>
        <w:ind w:firstLine="356"/>
        <w:jc w:val="both"/>
        <w:rPr>
          <w:color w:val="000000"/>
        </w:rPr>
      </w:pPr>
      <w:r w:rsidRPr="009C40EE">
        <w:rPr>
          <w:rStyle w:val="a4"/>
          <w:i/>
          <w:iCs/>
          <w:color w:val="000000"/>
          <w:bdr w:val="none" w:sz="0" w:space="0" w:color="auto" w:frame="1"/>
        </w:rPr>
        <w:t>Примерные аргументы детей:</w:t>
      </w:r>
    </w:p>
    <w:p w:rsidR="0073154B" w:rsidRPr="009C40EE" w:rsidRDefault="0073154B" w:rsidP="007315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C40EE">
        <w:rPr>
          <w:color w:val="000000"/>
        </w:rPr>
        <w:t>- Нет, курящий ребенок все равно выглядит ребенком. Взрослый человек - тот, кто умеет отвечать за свои поступки.</w:t>
      </w:r>
    </w:p>
    <w:p w:rsidR="0073154B" w:rsidRPr="009C40EE" w:rsidRDefault="0073154B" w:rsidP="007315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C40EE">
        <w:rPr>
          <w:color w:val="000000"/>
        </w:rPr>
        <w:t>- Сигарета не делает человека современным. Курили люди и сто лет назад. А девушка с сигаретой выглядит не современно, а вульгарно.</w:t>
      </w:r>
    </w:p>
    <w:p w:rsidR="0073154B" w:rsidRPr="009C40EE" w:rsidRDefault="0073154B" w:rsidP="007315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C40EE">
        <w:rPr>
          <w:color w:val="000000"/>
        </w:rPr>
        <w:t>- И нервы табачный дым не успокаивает, наоборот, делает человека более раздражительным.</w:t>
      </w:r>
    </w:p>
    <w:p w:rsidR="0073154B" w:rsidRPr="009C40EE" w:rsidRDefault="0073154B" w:rsidP="007315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C40EE">
        <w:rPr>
          <w:color w:val="000000"/>
        </w:rPr>
        <w:t>- От курения голова работает хуже, ухудшается память.</w:t>
      </w:r>
    </w:p>
    <w:p w:rsidR="0073154B" w:rsidRPr="009C40EE" w:rsidRDefault="0073154B" w:rsidP="0073154B">
      <w:pPr>
        <w:pStyle w:val="a3"/>
        <w:spacing w:before="0" w:beforeAutospacing="0" w:after="0" w:afterAutospacing="0"/>
        <w:jc w:val="both"/>
        <w:rPr>
          <w:color w:val="000000"/>
        </w:rPr>
      </w:pPr>
      <w:r w:rsidRPr="009C40EE">
        <w:rPr>
          <w:b/>
          <w:color w:val="000000"/>
        </w:rPr>
        <w:t>Классный руководитель</w:t>
      </w:r>
      <w:r w:rsidRPr="009C40EE">
        <w:rPr>
          <w:color w:val="000000"/>
        </w:rPr>
        <w:t xml:space="preserve">.  </w:t>
      </w:r>
      <w:proofErr w:type="gramStart"/>
      <w:r w:rsidRPr="009C40EE">
        <w:rPr>
          <w:color w:val="000000"/>
        </w:rPr>
        <w:t>-З</w:t>
      </w:r>
      <w:proofErr w:type="gramEnd"/>
      <w:r w:rsidRPr="009C40EE">
        <w:rPr>
          <w:color w:val="000000"/>
        </w:rPr>
        <w:t xml:space="preserve">начит, люди скрывают от себя истинную причину курения. Давайте все-таки выясним, в чем же она состоит? </w:t>
      </w:r>
    </w:p>
    <w:p w:rsidR="0073154B" w:rsidRPr="009C40EE" w:rsidRDefault="0073154B" w:rsidP="0073154B">
      <w:pPr>
        <w:pStyle w:val="a3"/>
        <w:spacing w:before="0" w:beforeAutospacing="0" w:after="0" w:afterAutospacing="0"/>
        <w:ind w:firstLine="356"/>
        <w:jc w:val="both"/>
        <w:rPr>
          <w:color w:val="000000"/>
        </w:rPr>
      </w:pPr>
      <w:r w:rsidRPr="009C40EE">
        <w:rPr>
          <w:color w:val="000000"/>
        </w:rPr>
        <w:t xml:space="preserve">Я прочитаю цитату из книги английского врача Аллена </w:t>
      </w:r>
      <w:proofErr w:type="spellStart"/>
      <w:r w:rsidRPr="009C40EE">
        <w:rPr>
          <w:color w:val="000000"/>
        </w:rPr>
        <w:t>Карра</w:t>
      </w:r>
      <w:proofErr w:type="spellEnd"/>
      <w:r w:rsidRPr="009C40EE">
        <w:rPr>
          <w:color w:val="000000"/>
        </w:rPr>
        <w:t xml:space="preserve"> «Легкий способ бросить курить». Автор книги стал знаменитым, придумав свой способ избавления людей от курения. Он называет сигарету «коварной ловушкой». Вот как он объясняет, почему люди попадают в эту ловушку.</w:t>
      </w:r>
    </w:p>
    <w:p w:rsidR="0073154B" w:rsidRPr="009C40EE" w:rsidRDefault="0073154B" w:rsidP="0073154B">
      <w:pPr>
        <w:pStyle w:val="a3"/>
        <w:spacing w:before="0" w:beforeAutospacing="0" w:after="0" w:afterAutospacing="0"/>
        <w:ind w:firstLine="356"/>
        <w:jc w:val="both"/>
        <w:rPr>
          <w:color w:val="000000"/>
        </w:rPr>
      </w:pPr>
      <w:r w:rsidRPr="009C40EE">
        <w:rPr>
          <w:color w:val="000000"/>
        </w:rPr>
        <w:t>«Никотин - бесцветное, маслянистое вещество, содержащееся в табаке и вызывающее у курильщика зависимость. Этот наркотик вызывает самое быстрое привыкание из всех известных человечеству веществ: чтобы пристраститься к нему, может потребоваться лишь одна сигарета.</w:t>
      </w:r>
    </w:p>
    <w:p w:rsidR="0073154B" w:rsidRPr="009C40EE" w:rsidRDefault="0073154B" w:rsidP="0073154B">
      <w:pPr>
        <w:pStyle w:val="a3"/>
        <w:spacing w:before="0" w:beforeAutospacing="0" w:after="0" w:afterAutospacing="0"/>
        <w:ind w:firstLine="356"/>
        <w:jc w:val="both"/>
        <w:rPr>
          <w:color w:val="000000"/>
        </w:rPr>
      </w:pPr>
      <w:r w:rsidRPr="009C40EE">
        <w:rPr>
          <w:color w:val="000000"/>
        </w:rPr>
        <w:t>Каждая затяжка сигаретой поставляет через легкие в мозг небольшую дозу никотина, действующую намного быстрее, чем, например, доза героина, которую наркоман вводит в вену.</w:t>
      </w:r>
    </w:p>
    <w:p w:rsidR="0073154B" w:rsidRPr="009C40EE" w:rsidRDefault="0073154B" w:rsidP="0073154B">
      <w:pPr>
        <w:pStyle w:val="a3"/>
        <w:spacing w:before="0" w:beforeAutospacing="0" w:after="0" w:afterAutospacing="0"/>
        <w:ind w:firstLine="356"/>
        <w:jc w:val="both"/>
        <w:rPr>
          <w:color w:val="000000"/>
        </w:rPr>
      </w:pPr>
      <w:r w:rsidRPr="009C40EE">
        <w:rPr>
          <w:color w:val="000000"/>
        </w:rPr>
        <w:t>Если, куря сигарету, вы делаете 20 затяжек, вы получаете 20 доз наркотика».</w:t>
      </w:r>
    </w:p>
    <w:p w:rsidR="0073154B" w:rsidRPr="009C40EE" w:rsidRDefault="0073154B" w:rsidP="0073154B">
      <w:pPr>
        <w:pStyle w:val="a3"/>
        <w:spacing w:before="0" w:beforeAutospacing="0" w:after="0" w:afterAutospacing="0"/>
        <w:ind w:firstLine="356"/>
        <w:jc w:val="both"/>
        <w:rPr>
          <w:color w:val="000000"/>
        </w:rPr>
      </w:pPr>
      <w:r w:rsidRPr="009C40EE">
        <w:rPr>
          <w:color w:val="000000"/>
        </w:rPr>
        <w:t>Итак, истинная причина курения - это наркотическая зависимость.</w:t>
      </w:r>
    </w:p>
    <w:p w:rsidR="0073154B" w:rsidRPr="009C40EE" w:rsidRDefault="0073154B" w:rsidP="0073154B">
      <w:pPr>
        <w:pStyle w:val="a3"/>
        <w:spacing w:before="0" w:beforeAutospacing="0" w:after="0" w:afterAutospacing="0"/>
        <w:ind w:firstLine="356"/>
        <w:jc w:val="both"/>
        <w:rPr>
          <w:color w:val="000000"/>
        </w:rPr>
      </w:pPr>
      <w:r w:rsidRPr="009C40EE">
        <w:rPr>
          <w:color w:val="000000"/>
        </w:rPr>
        <w:t>Большинство курильщиков выкуривает одну пачку в день. Но, когда они начинали, то думали, что будут выкуривать не больше 5 сигарет в день и что смогут бросить в любой момент.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Инсценировка сказки 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t>(«</w:t>
      </w:r>
      <w:hyperlink r:id="rId6" w:history="1">
        <w:r w:rsidRPr="009C40EE">
          <w:rPr>
            <w:rStyle w:val="a5"/>
            <w:rFonts w:ascii="Times New Roman" w:hAnsi="Times New Roman" w:cs="Times New Roman"/>
            <w:b/>
            <w:bCs/>
            <w:i/>
            <w:iCs/>
            <w:color w:val="000000"/>
            <w:sz w:val="24"/>
            <w:szCs w:val="24"/>
          </w:rPr>
          <w:t>Колобок</w:t>
        </w:r>
      </w:hyperlink>
      <w:r w:rsidRPr="009C40EE">
        <w:rPr>
          <w:rFonts w:ascii="Times New Roman" w:hAnsi="Times New Roman" w:cs="Times New Roman"/>
          <w:sz w:val="24"/>
          <w:szCs w:val="24"/>
        </w:rPr>
        <w:t>» на новый лад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Вступительное слово учителя. - 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t>А сейчас мы с вами отправимся в сказку « Колобок на новый лад» и посмотрим, как же сказочные герои относятся к курению. Ваша задача, запомнить, о чем говорили звери, потом мы с вами об этом поговорим.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В конце все дети выходят, поднимают и озвучивают плакат «</w:t>
      </w:r>
      <w:r w:rsidRPr="009C40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Мы против курения» 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для обсуждения сказки</w:t>
      </w:r>
    </w:p>
    <w:p w:rsidR="0073154B" w:rsidRPr="009C40EE" w:rsidRDefault="0073154B" w:rsidP="007315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Почему Колобок начал курить?</w:t>
      </w:r>
    </w:p>
    <w:p w:rsidR="0073154B" w:rsidRPr="009C40EE" w:rsidRDefault="0073154B" w:rsidP="007315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Как дед с бабкой хотели </w:t>
      </w:r>
      <w:proofErr w:type="gramStart"/>
      <w:r w:rsidRPr="009C40EE">
        <w:rPr>
          <w:rFonts w:ascii="Times New Roman" w:hAnsi="Times New Roman" w:cs="Times New Roman"/>
          <w:color w:val="000000"/>
          <w:sz w:val="24"/>
          <w:szCs w:val="24"/>
        </w:rPr>
        <w:t>отучить Колобка курить</w:t>
      </w:r>
      <w:proofErr w:type="gramEnd"/>
      <w:r w:rsidRPr="009C40E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3154B" w:rsidRPr="009C40EE" w:rsidRDefault="0073154B" w:rsidP="007315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Какой метод более эффективный: ремнем или словами?</w:t>
      </w:r>
    </w:p>
    <w:p w:rsidR="0073154B" w:rsidRPr="009C40EE" w:rsidRDefault="0073154B" w:rsidP="007315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Почему Колобок убежал из дома?</w:t>
      </w:r>
    </w:p>
    <w:p w:rsidR="0073154B" w:rsidRPr="009C40EE" w:rsidRDefault="0073154B" w:rsidP="007315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Кто из зверей отговаривал Колобка курить?</w:t>
      </w:r>
    </w:p>
    <w:p w:rsidR="0073154B" w:rsidRPr="009C40EE" w:rsidRDefault="0073154B" w:rsidP="007315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Зачем они это делали?</w:t>
      </w:r>
    </w:p>
    <w:p w:rsidR="0073154B" w:rsidRPr="009C40EE" w:rsidRDefault="0073154B" w:rsidP="007315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Какое решение принял Колобок в конце сказки?</w:t>
      </w:r>
    </w:p>
    <w:p w:rsidR="0073154B" w:rsidRPr="009C40EE" w:rsidRDefault="0073154B" w:rsidP="0073154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>О чем предупреждает Минздрав?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40EE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 xml:space="preserve">8. </w:t>
      </w:r>
      <w:r w:rsidRPr="009C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Рефлексия в рисунках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Подготовка плакатов для населения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Плакаты для учащихся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– А сейчас нарисуйте  то, что относится к здоровому  образу  жизни. Какие полезные привычки есть у вас и в вашей семье. </w:t>
      </w:r>
    </w:p>
    <w:p w:rsidR="0073154B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Защита своих рисунков: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t> расскажи, что помогает ч</w:t>
      </w:r>
      <w:r>
        <w:rPr>
          <w:rFonts w:ascii="Times New Roman" w:hAnsi="Times New Roman" w:cs="Times New Roman"/>
          <w:color w:val="000000"/>
          <w:sz w:val="24"/>
          <w:szCs w:val="24"/>
        </w:rPr>
        <w:t>еловеку сохранять свое здоровье?</w:t>
      </w: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Классный руководитель: - К</w:t>
      </w:r>
      <w:r w:rsidRPr="009C40EE">
        <w:rPr>
          <w:color w:val="000000"/>
        </w:rPr>
        <w:t xml:space="preserve">ак вы считаете, был ли полезным наш сегодняшний разговор? </w:t>
      </w: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  <w:rPr>
          <w:b w:val="0"/>
          <w:color w:val="000000"/>
        </w:rPr>
      </w:pPr>
      <w:r>
        <w:rPr>
          <w:color w:val="000000"/>
        </w:rPr>
        <w:t>Примерные ответы</w:t>
      </w:r>
      <w:r w:rsidRPr="009C40EE">
        <w:rPr>
          <w:color w:val="000000"/>
        </w:rPr>
        <w:t>:</w:t>
      </w:r>
    </w:p>
    <w:p w:rsidR="0073154B" w:rsidRPr="009C40EE" w:rsidRDefault="0073154B" w:rsidP="007315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C40EE">
        <w:rPr>
          <w:color w:val="000000"/>
        </w:rPr>
        <w:t>Я узнал о том, что курение - это очень вредная и опасная привычка.</w:t>
      </w:r>
    </w:p>
    <w:p w:rsidR="0073154B" w:rsidRPr="009C40EE" w:rsidRDefault="0073154B" w:rsidP="007315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C40EE">
        <w:rPr>
          <w:color w:val="000000"/>
        </w:rPr>
        <w:t>Я узнал, как отказаться от предложения закурить и не обидеть друзей своим отказом.</w:t>
      </w:r>
    </w:p>
    <w:p w:rsidR="0073154B" w:rsidRPr="009C40EE" w:rsidRDefault="0073154B" w:rsidP="007315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C40EE">
        <w:rPr>
          <w:color w:val="000000"/>
        </w:rPr>
        <w:t>Я узнал способы, как очистить организм от вредных веществ.</w:t>
      </w:r>
    </w:p>
    <w:p w:rsidR="0073154B" w:rsidRPr="009C40EE" w:rsidRDefault="0073154B" w:rsidP="007315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C40EE">
        <w:rPr>
          <w:color w:val="000000"/>
        </w:rPr>
        <w:t>Я узнал, что курение - это наркотическая зависимость, а не просто развлечение.</w:t>
      </w:r>
    </w:p>
    <w:p w:rsidR="0073154B" w:rsidRPr="009C40EE" w:rsidRDefault="0073154B" w:rsidP="0073154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C40EE">
        <w:rPr>
          <w:color w:val="000000"/>
        </w:rPr>
        <w:t>Узнал, что курение - это коварная ловушка, и ни в коем случае нельзя в нее попадать.</w:t>
      </w:r>
    </w:p>
    <w:p w:rsidR="0073154B" w:rsidRPr="009C40EE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15DC">
        <w:rPr>
          <w:rFonts w:ascii="Times New Roman" w:hAnsi="Times New Roman" w:cs="Times New Roman"/>
          <w:b/>
          <w:color w:val="000000"/>
          <w:sz w:val="24"/>
          <w:szCs w:val="24"/>
        </w:rPr>
        <w:t>Классный руководитель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- 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t xml:space="preserve">Молодцы! Спасибо за </w:t>
      </w:r>
      <w:r>
        <w:rPr>
          <w:rFonts w:ascii="Times New Roman" w:hAnsi="Times New Roman" w:cs="Times New Roman"/>
          <w:color w:val="000000"/>
          <w:sz w:val="24"/>
          <w:szCs w:val="24"/>
        </w:rPr>
        <w:t>приятные минуты</w:t>
      </w:r>
      <w:r w:rsidRPr="009C40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154B" w:rsidRPr="00CE15DC" w:rsidRDefault="0073154B" w:rsidP="00731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15DC">
        <w:rPr>
          <w:rFonts w:ascii="Times New Roman" w:hAnsi="Times New Roman" w:cs="Times New Roman"/>
          <w:b/>
          <w:color w:val="000000"/>
          <w:sz w:val="24"/>
          <w:szCs w:val="24"/>
        </w:rPr>
        <w:t>Исполнение песни «Дорогою добра»</w:t>
      </w:r>
    </w:p>
    <w:p w:rsidR="0073154B" w:rsidRPr="009C40EE" w:rsidRDefault="0073154B" w:rsidP="007315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</w:pP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</w:pP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13335</wp:posOffset>
            </wp:positionV>
            <wp:extent cx="3609975" cy="2705100"/>
            <wp:effectExtent l="19050" t="0" r="9525" b="0"/>
            <wp:wrapNone/>
            <wp:docPr id="6" name="Рисунок 2" descr="D:\1311 2014\фото 5 класс\DSC0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311 2014\фото 5 класс\DSC02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</w:pP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</w:pP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</w:pP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</w:pP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</w:pP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</w:pP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  <w:rPr>
          <w:color w:val="005300"/>
        </w:rPr>
      </w:pPr>
    </w:p>
    <w:p w:rsidR="0073154B" w:rsidRPr="009C40EE" w:rsidRDefault="0073154B" w:rsidP="0073154B">
      <w:pPr>
        <w:pStyle w:val="a3"/>
        <w:spacing w:before="0" w:beforeAutospacing="0" w:after="0" w:afterAutospacing="0"/>
        <w:ind w:firstLine="356"/>
        <w:jc w:val="both"/>
        <w:rPr>
          <w:rStyle w:val="a4"/>
          <w:color w:val="000000"/>
          <w:bdr w:val="none" w:sz="0" w:space="0" w:color="auto" w:frame="1"/>
        </w:rPr>
      </w:pP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  <w:rPr>
          <w:color w:val="005300"/>
        </w:rPr>
      </w:pP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  <w:rPr>
          <w:color w:val="005300"/>
        </w:rPr>
      </w:pP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  <w:rPr>
          <w:color w:val="005300"/>
        </w:rPr>
      </w:pP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  <w:rPr>
          <w:color w:val="005300"/>
        </w:rPr>
      </w:pP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  <w:rPr>
          <w:color w:val="005300"/>
        </w:rPr>
      </w:pPr>
    </w:p>
    <w:p w:rsidR="0073154B" w:rsidRPr="009C40EE" w:rsidRDefault="0073154B" w:rsidP="0073154B">
      <w:pPr>
        <w:pStyle w:val="4"/>
        <w:spacing w:before="0" w:beforeAutospacing="0" w:after="0" w:afterAutospacing="0"/>
        <w:jc w:val="both"/>
        <w:rPr>
          <w:color w:val="0053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23495</wp:posOffset>
            </wp:positionV>
            <wp:extent cx="3762375" cy="2819400"/>
            <wp:effectExtent l="19050" t="0" r="9525" b="0"/>
            <wp:wrapNone/>
            <wp:docPr id="2" name="Рисунок 1" descr="D:\1311 2014\фото 5 класс\DSC02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311 2014\фото 5 класс\DSC02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3154B" w:rsidRPr="009C40EE" w:rsidRDefault="0073154B" w:rsidP="00731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:rsidR="004F7BED" w:rsidRDefault="004F7BED"/>
    <w:sectPr w:rsidR="004F7BED" w:rsidSect="009C40E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96A"/>
    <w:multiLevelType w:val="multilevel"/>
    <w:tmpl w:val="9294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5A025F7"/>
    <w:multiLevelType w:val="multilevel"/>
    <w:tmpl w:val="6B36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DAA6966"/>
    <w:multiLevelType w:val="hybridMultilevel"/>
    <w:tmpl w:val="E74A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04E69"/>
    <w:multiLevelType w:val="multilevel"/>
    <w:tmpl w:val="B86A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07F5559"/>
    <w:multiLevelType w:val="hybridMultilevel"/>
    <w:tmpl w:val="0DAE4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111A1"/>
    <w:multiLevelType w:val="multilevel"/>
    <w:tmpl w:val="F862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8FA4A36"/>
    <w:multiLevelType w:val="multilevel"/>
    <w:tmpl w:val="562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CE275BC"/>
    <w:multiLevelType w:val="multilevel"/>
    <w:tmpl w:val="D9F2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54B"/>
    <w:rsid w:val="00345C4B"/>
    <w:rsid w:val="004F7BED"/>
    <w:rsid w:val="0073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4B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731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315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154B"/>
    <w:rPr>
      <w:b/>
      <w:bCs/>
    </w:rPr>
  </w:style>
  <w:style w:type="character" w:styleId="a5">
    <w:name w:val="Hyperlink"/>
    <w:basedOn w:val="a0"/>
    <w:uiPriority w:val="99"/>
    <w:semiHidden/>
    <w:unhideWhenUsed/>
    <w:rsid w:val="007315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1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5637/pril1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1297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2014-11-22T04:09:00Z</dcterms:created>
  <dcterms:modified xsi:type="dcterms:W3CDTF">2014-11-25T05:22:00Z</dcterms:modified>
</cp:coreProperties>
</file>